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1134"/>
        <w:gridCol w:w="851"/>
        <w:gridCol w:w="992"/>
      </w:tblGrid>
      <w:tr w:rsidR="006D46B8" w:rsidRPr="006D46B8" w14:paraId="57A5DD95" w14:textId="77777777" w:rsidTr="00C71947">
        <w:tc>
          <w:tcPr>
            <w:tcW w:w="534" w:type="dxa"/>
            <w:tcBorders>
              <w:bottom w:val="single" w:sz="36" w:space="0" w:color="auto"/>
            </w:tcBorders>
            <w:vAlign w:val="center"/>
          </w:tcPr>
          <w:p w14:paraId="706BF9C2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0" w:type="dxa"/>
            <w:tcBorders>
              <w:bottom w:val="single" w:sz="36" w:space="0" w:color="auto"/>
            </w:tcBorders>
            <w:vAlign w:val="center"/>
          </w:tcPr>
          <w:p w14:paraId="79596DE6" w14:textId="77777777" w:rsidR="00325C04" w:rsidRDefault="00325C04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  <w:p w14:paraId="76DA1C71" w14:textId="7ADE6257" w:rsidR="00D8016A" w:rsidRDefault="00F0237C" w:rsidP="00D8016A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 w:rsidRPr="00AD198E">
              <w:rPr>
                <w:rFonts w:ascii="Times New Roman" w:hAnsi="Times New Roman"/>
                <w:b/>
                <w:sz w:val="20"/>
              </w:rPr>
              <w:t>IMIĘ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A510E">
              <w:rPr>
                <w:rFonts w:ascii="Times New Roman" w:hAnsi="Times New Roman"/>
                <w:b/>
                <w:sz w:val="20"/>
              </w:rPr>
              <w:t>I NAZWISKO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726049">
              <w:rPr>
                <w:rFonts w:ascii="Times New Roman" w:hAnsi="Times New Roman"/>
                <w:b/>
                <w:sz w:val="20"/>
              </w:rPr>
              <w:t>…………………………….</w:t>
            </w:r>
          </w:p>
          <w:p w14:paraId="2882200D" w14:textId="3B54D594" w:rsidR="00524C18" w:rsidRPr="00524C18" w:rsidRDefault="00524C18" w:rsidP="002967CD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stopień/tytuł naukowy</w:t>
            </w:r>
            <w:r w:rsidR="00AA75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26049">
              <w:rPr>
                <w:rFonts w:ascii="Times New Roman" w:hAnsi="Times New Roman"/>
                <w:b/>
                <w:sz w:val="20"/>
              </w:rPr>
              <w:t>…………</w:t>
            </w:r>
            <w:r w:rsidR="001A510E">
              <w:rPr>
                <w:rFonts w:ascii="Times New Roman" w:hAnsi="Times New Roman"/>
                <w:b/>
                <w:sz w:val="20"/>
              </w:rPr>
              <w:t>…..</w:t>
            </w:r>
            <w:r w:rsidR="00726049">
              <w:rPr>
                <w:rFonts w:ascii="Times New Roman" w:hAnsi="Times New Roman"/>
                <w:b/>
                <w:sz w:val="20"/>
              </w:rPr>
              <w:t>……………..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vAlign w:val="center"/>
          </w:tcPr>
          <w:p w14:paraId="23145616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t>Punkty</w:t>
            </w:r>
            <w:r w:rsidR="00C15002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5E3748C8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6D46B8">
              <w:rPr>
                <w:rFonts w:ascii="Times New Roman" w:hAnsi="Times New Roman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vAlign w:val="center"/>
          </w:tcPr>
          <w:p w14:paraId="09F002BE" w14:textId="77777777" w:rsidR="006D46B8" w:rsidRPr="006D46B8" w:rsidRDefault="009801A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  <w:r w:rsidR="006D46B8" w:rsidRPr="006D46B8">
              <w:rPr>
                <w:rFonts w:ascii="Times New Roman" w:hAnsi="Times New Roman"/>
                <w:b/>
                <w:sz w:val="20"/>
              </w:rPr>
              <w:t xml:space="preserve"> punktów</w:t>
            </w:r>
          </w:p>
        </w:tc>
      </w:tr>
      <w:tr w:rsidR="005042E7" w:rsidRPr="006D46B8" w14:paraId="1029385E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11327D91" w14:textId="77777777" w:rsidR="005042E7" w:rsidRPr="001304D3" w:rsidRDefault="001304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304D3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5907CE62" w14:textId="77777777" w:rsidR="005042E7" w:rsidRDefault="00510D29" w:rsidP="009365CF">
            <w:pPr>
              <w:tabs>
                <w:tab w:val="left" w:pos="6780"/>
              </w:tabs>
              <w:spacing w:before="40" w:after="4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PUNKTACJA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 UWZGLĘD</w:t>
            </w:r>
            <w:r w:rsidR="00085642">
              <w:rPr>
                <w:rFonts w:ascii="Times New Roman" w:hAnsi="Times New Roman"/>
                <w:b/>
                <w:sz w:val="20"/>
              </w:rPr>
              <w:t>NIAN</w:t>
            </w:r>
            <w:r>
              <w:rPr>
                <w:rFonts w:ascii="Times New Roman" w:hAnsi="Times New Roman"/>
                <w:b/>
                <w:sz w:val="20"/>
              </w:rPr>
              <w:t>A PRZY TYPOWANIU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 DO </w:t>
            </w:r>
            <w:r>
              <w:rPr>
                <w:rFonts w:ascii="Times New Roman" w:hAnsi="Times New Roman"/>
                <w:b/>
                <w:sz w:val="20"/>
              </w:rPr>
              <w:t xml:space="preserve">COROCZNYCH 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NAGRÓD REKTORA 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1B8573F9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69BEE049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  <w:vAlign w:val="center"/>
          </w:tcPr>
          <w:p w14:paraId="5AAF3FA3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46B8" w:rsidRPr="00E91580" w14:paraId="3FDDE481" w14:textId="77777777" w:rsidTr="00C71947">
        <w:tc>
          <w:tcPr>
            <w:tcW w:w="534" w:type="dxa"/>
            <w:tcBorders>
              <w:top w:val="single" w:sz="36" w:space="0" w:color="auto"/>
            </w:tcBorders>
          </w:tcPr>
          <w:p w14:paraId="1864340F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520" w:type="dxa"/>
            <w:tcBorders>
              <w:top w:val="single" w:sz="36" w:space="0" w:color="auto"/>
            </w:tcBorders>
          </w:tcPr>
          <w:p w14:paraId="572DE8FB" w14:textId="77777777" w:rsidR="006D46B8" w:rsidRPr="00E91580" w:rsidRDefault="00726049" w:rsidP="00726049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="006D46B8"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2019-2020 z punktacją 200</w:t>
            </w:r>
          </w:p>
        </w:tc>
        <w:tc>
          <w:tcPr>
            <w:tcW w:w="1134" w:type="dxa"/>
            <w:tcBorders>
              <w:top w:val="single" w:sz="36" w:space="0" w:color="auto"/>
            </w:tcBorders>
            <w:vAlign w:val="center"/>
          </w:tcPr>
          <w:p w14:paraId="6C9BF59A" w14:textId="66FBBC2E" w:rsidR="006D46B8" w:rsidRPr="006D46B8" w:rsidRDefault="00726049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51" w:type="dxa"/>
            <w:tcBorders>
              <w:top w:val="single" w:sz="36" w:space="0" w:color="auto"/>
            </w:tcBorders>
          </w:tcPr>
          <w:p w14:paraId="07C4E131" w14:textId="77777777" w:rsidR="00465E0F" w:rsidRPr="00E91580" w:rsidRDefault="00465E0F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</w:tcBorders>
          </w:tcPr>
          <w:p w14:paraId="26FFD6BD" w14:textId="77777777" w:rsidR="00465E0F" w:rsidRPr="00E91580" w:rsidRDefault="00465E0F" w:rsidP="00465E0F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150AE264" w14:textId="77777777" w:rsidTr="00C71947">
        <w:tc>
          <w:tcPr>
            <w:tcW w:w="534" w:type="dxa"/>
          </w:tcPr>
          <w:p w14:paraId="3E940C85" w14:textId="1199E436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726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520" w:type="dxa"/>
          </w:tcPr>
          <w:p w14:paraId="50B1141F" w14:textId="77777777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2019-2020 z punktacją</w:t>
            </w:r>
            <w:r w:rsidR="00633322">
              <w:rPr>
                <w:rFonts w:ascii="Times New Roman" w:hAnsi="Times New Roman"/>
                <w:sz w:val="24"/>
              </w:rPr>
              <w:t xml:space="preserve"> 140</w:t>
            </w:r>
          </w:p>
        </w:tc>
        <w:tc>
          <w:tcPr>
            <w:tcW w:w="1134" w:type="dxa"/>
            <w:vAlign w:val="center"/>
          </w:tcPr>
          <w:p w14:paraId="345DBFE1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1" w:type="dxa"/>
            <w:vAlign w:val="center"/>
          </w:tcPr>
          <w:p w14:paraId="0B96F3AF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90F24FD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6570AFED" w14:textId="77777777" w:rsidTr="00C71947">
        <w:tc>
          <w:tcPr>
            <w:tcW w:w="534" w:type="dxa"/>
          </w:tcPr>
          <w:p w14:paraId="5D9BE00E" w14:textId="7AEBC172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26049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6520" w:type="dxa"/>
          </w:tcPr>
          <w:p w14:paraId="3FEF6F19" w14:textId="77777777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2019-2020 z punktacją</w:t>
            </w:r>
            <w:r w:rsidR="00633322">
              <w:rPr>
                <w:rFonts w:ascii="Times New Roman" w:hAnsi="Times New Roman"/>
                <w:sz w:val="24"/>
              </w:rPr>
              <w:t xml:space="preserve"> 100</w:t>
            </w:r>
          </w:p>
        </w:tc>
        <w:tc>
          <w:tcPr>
            <w:tcW w:w="1134" w:type="dxa"/>
            <w:vAlign w:val="center"/>
          </w:tcPr>
          <w:p w14:paraId="5F85EF24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14:paraId="303428D9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0FCE78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7CA5FF59" w14:textId="77777777" w:rsidTr="00C71947">
        <w:tc>
          <w:tcPr>
            <w:tcW w:w="534" w:type="dxa"/>
          </w:tcPr>
          <w:p w14:paraId="2F1A0B3D" w14:textId="3D8A9B45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26049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6520" w:type="dxa"/>
          </w:tcPr>
          <w:p w14:paraId="152DEB78" w14:textId="77777777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2019-2020 z punktacją</w:t>
            </w:r>
            <w:r w:rsidR="00633322">
              <w:rPr>
                <w:rFonts w:ascii="Times New Roman" w:hAnsi="Times New Roman"/>
                <w:sz w:val="24"/>
              </w:rPr>
              <w:t xml:space="preserve"> 70</w:t>
            </w:r>
          </w:p>
        </w:tc>
        <w:tc>
          <w:tcPr>
            <w:tcW w:w="1134" w:type="dxa"/>
            <w:vAlign w:val="center"/>
          </w:tcPr>
          <w:p w14:paraId="1DAF18F0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1" w:type="dxa"/>
            <w:vAlign w:val="center"/>
          </w:tcPr>
          <w:p w14:paraId="615C6775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F9DD27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16B7B467" w14:textId="77777777" w:rsidTr="00C71947">
        <w:tc>
          <w:tcPr>
            <w:tcW w:w="534" w:type="dxa"/>
          </w:tcPr>
          <w:p w14:paraId="074205E7" w14:textId="77777777" w:rsidR="00726049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6520" w:type="dxa"/>
          </w:tcPr>
          <w:p w14:paraId="0AE9191B" w14:textId="77777777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2019-2020 z punktacją</w:t>
            </w:r>
            <w:r w:rsidR="00633322">
              <w:rPr>
                <w:rFonts w:ascii="Times New Roman" w:hAnsi="Times New Roman"/>
                <w:sz w:val="24"/>
              </w:rPr>
              <w:t xml:space="preserve"> 40</w:t>
            </w:r>
          </w:p>
        </w:tc>
        <w:tc>
          <w:tcPr>
            <w:tcW w:w="1134" w:type="dxa"/>
            <w:vAlign w:val="center"/>
          </w:tcPr>
          <w:p w14:paraId="2B74DE67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14:paraId="3D84D4BC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E1F66E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44012880" w14:textId="77777777" w:rsidTr="00C71947">
        <w:tc>
          <w:tcPr>
            <w:tcW w:w="534" w:type="dxa"/>
          </w:tcPr>
          <w:p w14:paraId="2090901D" w14:textId="77777777" w:rsidR="00726049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6520" w:type="dxa"/>
          </w:tcPr>
          <w:p w14:paraId="64F560F4" w14:textId="77777777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2019-2020 z punktacją</w:t>
            </w:r>
            <w:r w:rsidR="00633322">
              <w:rPr>
                <w:rFonts w:ascii="Times New Roman" w:hAnsi="Times New Roman"/>
                <w:sz w:val="24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14:paraId="3495683A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14:paraId="62CC4F03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000D0A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19D3" w:rsidRPr="00E91580" w14:paraId="10EE23AE" w14:textId="77777777" w:rsidTr="00C71947">
        <w:tc>
          <w:tcPr>
            <w:tcW w:w="534" w:type="dxa"/>
          </w:tcPr>
          <w:p w14:paraId="7B7B979B" w14:textId="77777777" w:rsidR="00CF19D3" w:rsidRPr="00E91580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CF19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</w:tcPr>
          <w:p w14:paraId="4F73FEBB" w14:textId="77777777" w:rsidR="00CF19D3" w:rsidRPr="00E91580" w:rsidRDefault="00726049" w:rsidP="00726049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="00874EE8">
              <w:rPr>
                <w:rFonts w:ascii="Times New Roman" w:hAnsi="Times New Roman"/>
                <w:sz w:val="24"/>
              </w:rPr>
              <w:t xml:space="preserve">w czasopiśmie </w:t>
            </w:r>
            <w:r w:rsidR="00CF19D3" w:rsidRPr="00E91580">
              <w:rPr>
                <w:rFonts w:ascii="Times New Roman" w:hAnsi="Times New Roman"/>
                <w:sz w:val="24"/>
              </w:rPr>
              <w:t xml:space="preserve">naukowym spoza </w:t>
            </w:r>
            <w:r>
              <w:rPr>
                <w:rFonts w:ascii="Times New Roman" w:hAnsi="Times New Roman"/>
                <w:sz w:val="24"/>
              </w:rPr>
              <w:t>wykazu</w:t>
            </w:r>
          </w:p>
        </w:tc>
        <w:tc>
          <w:tcPr>
            <w:tcW w:w="1134" w:type="dxa"/>
            <w:vAlign w:val="center"/>
          </w:tcPr>
          <w:p w14:paraId="30003BA7" w14:textId="77777777" w:rsidR="00CF19D3" w:rsidRPr="00284A48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13FD48D7" w14:textId="77777777"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E02B68" w14:textId="77777777"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64BD5972" w14:textId="77777777" w:rsidTr="00C71947">
        <w:tc>
          <w:tcPr>
            <w:tcW w:w="534" w:type="dxa"/>
          </w:tcPr>
          <w:p w14:paraId="6C4AC388" w14:textId="72B749BD" w:rsidR="002D7A41" w:rsidRPr="004E69E1" w:rsidRDefault="004E69E1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</w:rPr>
            </w:pPr>
            <w:r w:rsidRPr="004E69E1">
              <w:rPr>
                <w:rFonts w:ascii="Times New Roman" w:hAnsi="Times New Roman"/>
              </w:rPr>
              <w:t>7a</w:t>
            </w:r>
          </w:p>
        </w:tc>
        <w:tc>
          <w:tcPr>
            <w:tcW w:w="6520" w:type="dxa"/>
          </w:tcPr>
          <w:p w14:paraId="0B3C3C82" w14:textId="4ECD9812" w:rsidR="002D7A41" w:rsidRPr="004E69E1" w:rsidRDefault="004E69E1" w:rsidP="004E69E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74328">
              <w:rPr>
                <w:rFonts w:ascii="Times New Roman" w:hAnsi="Times New Roman"/>
                <w:sz w:val="24"/>
                <w:szCs w:val="24"/>
              </w:rPr>
              <w:t xml:space="preserve">Artykuł w </w:t>
            </w:r>
            <w:r w:rsidRPr="00F563DC">
              <w:rPr>
                <w:rFonts w:ascii="Times New Roman" w:hAnsi="Times New Roman"/>
                <w:sz w:val="24"/>
                <w:szCs w:val="24"/>
              </w:rPr>
              <w:t>zagranicznym czasopiśmie naukowym recenzowanym, nieumieszczonym w wykazie</w:t>
            </w:r>
          </w:p>
        </w:tc>
        <w:tc>
          <w:tcPr>
            <w:tcW w:w="1134" w:type="dxa"/>
            <w:vAlign w:val="center"/>
          </w:tcPr>
          <w:p w14:paraId="20EA03B2" w14:textId="364F0C41" w:rsidR="002D7A41" w:rsidRDefault="004E69E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14:paraId="4C9C8D8B" w14:textId="77777777" w:rsidR="002D7A41" w:rsidRPr="00CF19D3" w:rsidRDefault="002D7A4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CEEEB15" w14:textId="77777777" w:rsidR="002D7A41" w:rsidRPr="00CF19D3" w:rsidRDefault="002D7A4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14:paraId="139BFB12" w14:textId="77777777" w:rsidTr="00C71947">
        <w:tc>
          <w:tcPr>
            <w:tcW w:w="534" w:type="dxa"/>
          </w:tcPr>
          <w:p w14:paraId="1ADB7718" w14:textId="77777777" w:rsidR="006D46B8" w:rsidRPr="00E91580" w:rsidRDefault="00726049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6D46B8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7074A5FD" w14:textId="597FA33A" w:rsidR="006D46B8" w:rsidRPr="00C15002" w:rsidRDefault="00DD5321" w:rsidP="00726049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C15002">
              <w:rPr>
                <w:szCs w:val="22"/>
              </w:rPr>
              <w:t xml:space="preserve">Autorstwo </w:t>
            </w:r>
            <w:r w:rsidR="002541D3" w:rsidRPr="00C15002">
              <w:rPr>
                <w:szCs w:val="22"/>
              </w:rPr>
              <w:t>monografii</w:t>
            </w:r>
            <w:r w:rsidR="00954E76">
              <w:rPr>
                <w:szCs w:val="22"/>
              </w:rPr>
              <w:t xml:space="preserve"> </w:t>
            </w:r>
            <w:r w:rsidR="00796257">
              <w:rPr>
                <w:szCs w:val="22"/>
              </w:rPr>
              <w:t xml:space="preserve">w wydawnictwie z </w:t>
            </w:r>
            <w:r w:rsidR="00726049">
              <w:rPr>
                <w:szCs w:val="22"/>
              </w:rPr>
              <w:t xml:space="preserve">wykazu </w:t>
            </w:r>
            <w:r w:rsidR="00F27CCF">
              <w:rPr>
                <w:szCs w:val="22"/>
              </w:rPr>
              <w:t>poziom I / poziom II</w:t>
            </w:r>
          </w:p>
        </w:tc>
        <w:tc>
          <w:tcPr>
            <w:tcW w:w="1134" w:type="dxa"/>
            <w:vAlign w:val="center"/>
          </w:tcPr>
          <w:p w14:paraId="4610C5AF" w14:textId="7FC59528" w:rsidR="006D46B8" w:rsidRPr="00284A48" w:rsidRDefault="00F27CCF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100/300</w:t>
            </w:r>
            <w:r w:rsidR="00C71947">
              <w:rPr>
                <w:rStyle w:val="Odwoanieprzypisudolnego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851" w:type="dxa"/>
          </w:tcPr>
          <w:p w14:paraId="0C7C9E46" w14:textId="77777777" w:rsidR="006D46B8" w:rsidRPr="00E91580" w:rsidRDefault="006D46B8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23D092C9" w14:textId="77777777" w:rsidR="006D46B8" w:rsidRPr="00E91580" w:rsidRDefault="006D46B8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05A9892E" w14:textId="77777777" w:rsidTr="00C71947">
        <w:tc>
          <w:tcPr>
            <w:tcW w:w="534" w:type="dxa"/>
          </w:tcPr>
          <w:p w14:paraId="5CFC779D" w14:textId="574AFC20" w:rsidR="002D7A41" w:rsidRPr="004E69E1" w:rsidRDefault="004E69E1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4E69E1">
              <w:rPr>
                <w:sz w:val="22"/>
                <w:szCs w:val="22"/>
              </w:rPr>
              <w:t>8a</w:t>
            </w:r>
          </w:p>
        </w:tc>
        <w:tc>
          <w:tcPr>
            <w:tcW w:w="6520" w:type="dxa"/>
          </w:tcPr>
          <w:p w14:paraId="5C85B38D" w14:textId="4FA92959" w:rsidR="002D7A41" w:rsidRPr="00C15002" w:rsidRDefault="004E69E1" w:rsidP="00726049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474328">
              <w:rPr>
                <w:bCs/>
              </w:rPr>
              <w:t xml:space="preserve">Autorstwo naukowej monografii </w:t>
            </w:r>
            <w:r w:rsidRPr="00F563DC">
              <w:rPr>
                <w:bCs/>
              </w:rPr>
              <w:t>zagranicznej, recenzowanej, opublikowanej w naukowym wydawnictwie o uznanej randze</w:t>
            </w:r>
          </w:p>
        </w:tc>
        <w:tc>
          <w:tcPr>
            <w:tcW w:w="1134" w:type="dxa"/>
            <w:vAlign w:val="center"/>
          </w:tcPr>
          <w:p w14:paraId="1046092F" w14:textId="14640EE7" w:rsidR="002D7A41" w:rsidRDefault="004E69E1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14:paraId="69DB0532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263470D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5E7" w:rsidRPr="00E91580" w14:paraId="725B85D9" w14:textId="77777777" w:rsidTr="00C71947">
        <w:tc>
          <w:tcPr>
            <w:tcW w:w="534" w:type="dxa"/>
          </w:tcPr>
          <w:p w14:paraId="3486777E" w14:textId="4CED3CB6" w:rsidR="006D45E7" w:rsidRDefault="00C71947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6D45E7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25A2E5C1" w14:textId="54CFF870" w:rsidR="006D45E7" w:rsidRPr="00FF4A9D" w:rsidRDefault="00726049" w:rsidP="00DD532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Rozdział w monografii w wydawnictwie z wykazu </w:t>
            </w:r>
            <w:r w:rsidR="00F27CCF">
              <w:rPr>
                <w:szCs w:val="22"/>
              </w:rPr>
              <w:t>poziom I / poziom II</w:t>
            </w:r>
          </w:p>
        </w:tc>
        <w:tc>
          <w:tcPr>
            <w:tcW w:w="1134" w:type="dxa"/>
            <w:vAlign w:val="center"/>
          </w:tcPr>
          <w:p w14:paraId="7554F3CD" w14:textId="2442BC1C" w:rsidR="006D45E7" w:rsidRPr="00633322" w:rsidRDefault="00F27CCF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</w:t>
            </w:r>
            <w:r w:rsidR="00633322" w:rsidRPr="00633322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51" w:type="dxa"/>
          </w:tcPr>
          <w:p w14:paraId="571A05BE" w14:textId="77777777" w:rsidR="006D45E7" w:rsidRPr="00E91580" w:rsidRDefault="006D45E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C5B370C" w14:textId="77777777" w:rsidR="006D45E7" w:rsidRPr="00E91580" w:rsidRDefault="006D45E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B35C6CB" w14:textId="77777777" w:rsidTr="00C71947">
        <w:tc>
          <w:tcPr>
            <w:tcW w:w="534" w:type="dxa"/>
          </w:tcPr>
          <w:p w14:paraId="7E8153CB" w14:textId="3F812A0F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10.</w:t>
            </w:r>
          </w:p>
        </w:tc>
        <w:tc>
          <w:tcPr>
            <w:tcW w:w="6520" w:type="dxa"/>
          </w:tcPr>
          <w:p w14:paraId="42788ED4" w14:textId="455CA39F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>
              <w:t>Rozdział w monografii wydanej w wydawnictwie spoza wykazu</w:t>
            </w:r>
          </w:p>
        </w:tc>
        <w:tc>
          <w:tcPr>
            <w:tcW w:w="1134" w:type="dxa"/>
            <w:vAlign w:val="center"/>
          </w:tcPr>
          <w:p w14:paraId="260C2D10" w14:textId="0DFDD159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42C5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3C2994A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2239B732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705B258F" w14:textId="77777777" w:rsidTr="00C71947">
        <w:tc>
          <w:tcPr>
            <w:tcW w:w="534" w:type="dxa"/>
          </w:tcPr>
          <w:p w14:paraId="32C7B7A7" w14:textId="6EFF6823" w:rsidR="002D7A41" w:rsidRPr="004E69E1" w:rsidRDefault="004E69E1" w:rsidP="00C71947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4E69E1">
              <w:rPr>
                <w:sz w:val="22"/>
                <w:szCs w:val="22"/>
              </w:rPr>
              <w:t>10a</w:t>
            </w:r>
          </w:p>
        </w:tc>
        <w:tc>
          <w:tcPr>
            <w:tcW w:w="6520" w:type="dxa"/>
          </w:tcPr>
          <w:p w14:paraId="32DD5B0F" w14:textId="420D4C5C" w:rsidR="002D7A41" w:rsidRDefault="004E69E1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474328">
              <w:t>Rozdział w naukowej monografii zagranicznej spoza wykazu, recenzowanej</w:t>
            </w:r>
            <w:r>
              <w:t xml:space="preserve">, </w:t>
            </w:r>
            <w:r w:rsidRPr="00F563DC">
              <w:rPr>
                <w:bCs/>
              </w:rPr>
              <w:t>opublikowanej w naukowym wydawnictwie o uznanej randze</w:t>
            </w:r>
          </w:p>
        </w:tc>
        <w:tc>
          <w:tcPr>
            <w:tcW w:w="1134" w:type="dxa"/>
            <w:vAlign w:val="center"/>
          </w:tcPr>
          <w:p w14:paraId="70FB1CAC" w14:textId="5631489A" w:rsidR="002D7A41" w:rsidRPr="00242C56" w:rsidRDefault="004E69E1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14:paraId="6C87E499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459B400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36E07D89" w14:textId="77777777" w:rsidTr="00C71947">
        <w:tc>
          <w:tcPr>
            <w:tcW w:w="534" w:type="dxa"/>
          </w:tcPr>
          <w:p w14:paraId="09BFD991" w14:textId="3DF1FDD2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11.</w:t>
            </w:r>
          </w:p>
        </w:tc>
        <w:tc>
          <w:tcPr>
            <w:tcW w:w="6520" w:type="dxa"/>
          </w:tcPr>
          <w:p w14:paraId="200A4973" w14:textId="24360E58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>Redakcja monografii w wydawnictwie z wykazu poziom I / poziom II</w:t>
            </w:r>
          </w:p>
        </w:tc>
        <w:tc>
          <w:tcPr>
            <w:tcW w:w="1134" w:type="dxa"/>
            <w:vAlign w:val="center"/>
          </w:tcPr>
          <w:p w14:paraId="45B075FA" w14:textId="21A91E21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</w:t>
            </w:r>
            <w:r w:rsidRPr="00633322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1" w:type="dxa"/>
          </w:tcPr>
          <w:p w14:paraId="1DAAD050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D065465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B980F59" w14:textId="77777777" w:rsidTr="00C71947">
        <w:tc>
          <w:tcPr>
            <w:tcW w:w="534" w:type="dxa"/>
          </w:tcPr>
          <w:p w14:paraId="5D3CB840" w14:textId="19E42C66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12.</w:t>
            </w:r>
          </w:p>
        </w:tc>
        <w:tc>
          <w:tcPr>
            <w:tcW w:w="6520" w:type="dxa"/>
          </w:tcPr>
          <w:p w14:paraId="7D755406" w14:textId="73B3443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 xml:space="preserve">Redakcja monografii w wydawnictwie spoza wykazu </w:t>
            </w:r>
          </w:p>
        </w:tc>
        <w:tc>
          <w:tcPr>
            <w:tcW w:w="1134" w:type="dxa"/>
            <w:vAlign w:val="center"/>
          </w:tcPr>
          <w:p w14:paraId="19257626" w14:textId="044A59F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4D324EF8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E0C5EA8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6F4594DB" w14:textId="77777777" w:rsidTr="00C71947">
        <w:tc>
          <w:tcPr>
            <w:tcW w:w="534" w:type="dxa"/>
          </w:tcPr>
          <w:p w14:paraId="1B86EA04" w14:textId="38166C70" w:rsidR="002D7A41" w:rsidRPr="004E69E1" w:rsidRDefault="004E69E1" w:rsidP="00C71947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4E69E1">
              <w:rPr>
                <w:sz w:val="22"/>
                <w:szCs w:val="22"/>
              </w:rPr>
              <w:t>12a</w:t>
            </w:r>
          </w:p>
        </w:tc>
        <w:tc>
          <w:tcPr>
            <w:tcW w:w="6520" w:type="dxa"/>
          </w:tcPr>
          <w:p w14:paraId="21CC55F7" w14:textId="04F8C104" w:rsidR="002D7A41" w:rsidRDefault="004E69E1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474328">
              <w:t xml:space="preserve">Redakcja naukowej monografii </w:t>
            </w:r>
            <w:r w:rsidRPr="00F563DC">
              <w:t>zagranicznej spoza wykazu, recenzowanej, która ukazała się w wydawnictwie o uznanej randze</w:t>
            </w:r>
          </w:p>
        </w:tc>
        <w:tc>
          <w:tcPr>
            <w:tcW w:w="1134" w:type="dxa"/>
            <w:vAlign w:val="center"/>
          </w:tcPr>
          <w:p w14:paraId="370AAA01" w14:textId="1509D90C" w:rsidR="002D7A41" w:rsidRDefault="004E69E1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14:paraId="2F28AC36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6636C7B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B5C2D5E" w14:textId="77777777" w:rsidTr="00C71947">
        <w:tc>
          <w:tcPr>
            <w:tcW w:w="534" w:type="dxa"/>
          </w:tcPr>
          <w:p w14:paraId="7391ABA3" w14:textId="3A6FD2E5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 xml:space="preserve">13. </w:t>
            </w:r>
          </w:p>
        </w:tc>
        <w:tc>
          <w:tcPr>
            <w:tcW w:w="6520" w:type="dxa"/>
          </w:tcPr>
          <w:p w14:paraId="3672720B" w14:textId="72F6C3E1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 xml:space="preserve">Monografia – naukowa </w:t>
            </w:r>
            <w:r>
              <w:t>e</w:t>
            </w:r>
            <w:r w:rsidRPr="00E91580">
              <w:t>dycja naukowa tekstów źródłowych</w:t>
            </w:r>
            <w:r>
              <w:t xml:space="preserve"> poziom I / poziom II</w:t>
            </w:r>
          </w:p>
        </w:tc>
        <w:tc>
          <w:tcPr>
            <w:tcW w:w="1134" w:type="dxa"/>
            <w:vAlign w:val="center"/>
          </w:tcPr>
          <w:p w14:paraId="5F8DE424" w14:textId="75897F55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25/75</w:t>
            </w:r>
          </w:p>
        </w:tc>
        <w:tc>
          <w:tcPr>
            <w:tcW w:w="851" w:type="dxa"/>
          </w:tcPr>
          <w:p w14:paraId="6176123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09A6B43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6A3D3487" w14:textId="77777777" w:rsidTr="00C71947">
        <w:tc>
          <w:tcPr>
            <w:tcW w:w="534" w:type="dxa"/>
          </w:tcPr>
          <w:p w14:paraId="4900235B" w14:textId="03D227BF" w:rsidR="002D7A41" w:rsidRPr="004E69E1" w:rsidRDefault="004E69E1" w:rsidP="00C71947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 w:val="22"/>
                <w:szCs w:val="22"/>
              </w:rPr>
            </w:pPr>
            <w:r w:rsidRPr="004E69E1">
              <w:rPr>
                <w:sz w:val="22"/>
                <w:szCs w:val="22"/>
              </w:rPr>
              <w:t>13a</w:t>
            </w:r>
          </w:p>
        </w:tc>
        <w:tc>
          <w:tcPr>
            <w:tcW w:w="6520" w:type="dxa"/>
          </w:tcPr>
          <w:p w14:paraId="25593ADE" w14:textId="705FD60E" w:rsidR="002D7A41" w:rsidRDefault="004E69E1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F563DC">
              <w:t>Monografia – naukowa edycja tekstów źródłowych, w której objętość opracowania naukowego wynosi co najmniej 6 arkuszy</w:t>
            </w:r>
          </w:p>
        </w:tc>
        <w:tc>
          <w:tcPr>
            <w:tcW w:w="1134" w:type="dxa"/>
            <w:vAlign w:val="center"/>
          </w:tcPr>
          <w:p w14:paraId="6B342432" w14:textId="319FFF5D" w:rsidR="002D7A41" w:rsidRDefault="004E69E1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</w:tcPr>
          <w:p w14:paraId="4A5D924B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02C2121B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D4A7E72" w14:textId="77777777" w:rsidTr="00C71947">
        <w:tc>
          <w:tcPr>
            <w:tcW w:w="534" w:type="dxa"/>
          </w:tcPr>
          <w:p w14:paraId="7A45605D" w14:textId="18D5EC2D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 xml:space="preserve">14. </w:t>
            </w:r>
          </w:p>
        </w:tc>
        <w:tc>
          <w:tcPr>
            <w:tcW w:w="6520" w:type="dxa"/>
          </w:tcPr>
          <w:p w14:paraId="528EBB3B" w14:textId="4E5670EB" w:rsidR="00C71947" w:rsidRDefault="00C71947" w:rsidP="00C71947">
            <w:pPr>
              <w:pStyle w:val="Akapitzlist"/>
              <w:spacing w:before="40" w:after="40"/>
              <w:ind w:left="0"/>
              <w:jc w:val="both"/>
            </w:pPr>
            <w:r>
              <w:rPr>
                <w:szCs w:val="22"/>
              </w:rPr>
              <w:t xml:space="preserve">Monografia – naukowa </w:t>
            </w:r>
            <w:r>
              <w:t>e</w:t>
            </w:r>
            <w:r w:rsidRPr="00E91580">
              <w:t>dycja naukowa tekstów źródłowych</w:t>
            </w:r>
            <w:r>
              <w:t xml:space="preserve"> wydawnictwo spoza wykazu</w:t>
            </w:r>
          </w:p>
        </w:tc>
        <w:tc>
          <w:tcPr>
            <w:tcW w:w="1134" w:type="dxa"/>
            <w:vAlign w:val="center"/>
          </w:tcPr>
          <w:p w14:paraId="48B1B28E" w14:textId="00AA85C7" w:rsidR="00C71947" w:rsidRPr="00242C56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641BCF8B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9F5FF29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6DFC372C" w14:textId="77777777" w:rsidTr="00C71947">
        <w:tc>
          <w:tcPr>
            <w:tcW w:w="534" w:type="dxa"/>
          </w:tcPr>
          <w:p w14:paraId="42EFD191" w14:textId="59E6AA49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15.</w:t>
            </w:r>
          </w:p>
        </w:tc>
        <w:tc>
          <w:tcPr>
            <w:tcW w:w="6520" w:type="dxa"/>
          </w:tcPr>
          <w:p w14:paraId="0547771B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Hasło encyklopedyczne/słownikowe </w:t>
            </w:r>
          </w:p>
        </w:tc>
        <w:tc>
          <w:tcPr>
            <w:tcW w:w="1134" w:type="dxa"/>
            <w:vAlign w:val="center"/>
          </w:tcPr>
          <w:p w14:paraId="21B0E89A" w14:textId="77777777" w:rsidR="00C71947" w:rsidRPr="00242C56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42C5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1AD832B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31E56F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89CD375" w14:textId="77777777" w:rsidTr="00C71947">
        <w:tc>
          <w:tcPr>
            <w:tcW w:w="534" w:type="dxa"/>
          </w:tcPr>
          <w:p w14:paraId="7FDD7835" w14:textId="33892963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lastRenderedPageBreak/>
              <w:t>16.</w:t>
            </w:r>
          </w:p>
        </w:tc>
        <w:tc>
          <w:tcPr>
            <w:tcW w:w="6520" w:type="dxa"/>
          </w:tcPr>
          <w:p w14:paraId="6E5998BD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Kierowanie międzynarodowym projektem naukowo-badawczym</w:t>
            </w:r>
          </w:p>
        </w:tc>
        <w:tc>
          <w:tcPr>
            <w:tcW w:w="1134" w:type="dxa"/>
            <w:vAlign w:val="center"/>
          </w:tcPr>
          <w:p w14:paraId="7E4584DD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1" w:type="dxa"/>
          </w:tcPr>
          <w:p w14:paraId="4C071C61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7D8861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1820747" w14:textId="77777777" w:rsidTr="00C71947">
        <w:tc>
          <w:tcPr>
            <w:tcW w:w="534" w:type="dxa"/>
          </w:tcPr>
          <w:p w14:paraId="136904B3" w14:textId="5EE01A64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17.</w:t>
            </w:r>
          </w:p>
        </w:tc>
        <w:tc>
          <w:tcPr>
            <w:tcW w:w="6520" w:type="dxa"/>
          </w:tcPr>
          <w:p w14:paraId="3EE60EA9" w14:textId="77777777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Kierowanie krajowym projektem naukowo-badawczym</w:t>
            </w:r>
          </w:p>
        </w:tc>
        <w:tc>
          <w:tcPr>
            <w:tcW w:w="1134" w:type="dxa"/>
            <w:vAlign w:val="center"/>
          </w:tcPr>
          <w:p w14:paraId="1ACD35C0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3332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</w:tcPr>
          <w:p w14:paraId="4D93BDB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7E32EAA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8926D4B" w14:textId="77777777" w:rsidTr="00C71947">
        <w:tc>
          <w:tcPr>
            <w:tcW w:w="534" w:type="dxa"/>
          </w:tcPr>
          <w:p w14:paraId="145DE844" w14:textId="565B3546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18.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1A43864" w14:textId="77777777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 xml:space="preserve">Uczestnictwo </w:t>
            </w:r>
            <w:r>
              <w:t>w charakterze wykonawcy w międzynarodowym lub krajowym projekcie naukowo-badawczym</w:t>
            </w:r>
          </w:p>
        </w:tc>
        <w:tc>
          <w:tcPr>
            <w:tcW w:w="1134" w:type="dxa"/>
            <w:vAlign w:val="center"/>
          </w:tcPr>
          <w:p w14:paraId="44143D4E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3332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</w:tcPr>
          <w:p w14:paraId="57809F3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C69F96B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494688D0" w14:textId="77777777" w:rsidTr="00C71947">
        <w:trPr>
          <w:trHeight w:val="355"/>
        </w:trPr>
        <w:tc>
          <w:tcPr>
            <w:tcW w:w="534" w:type="dxa"/>
            <w:tcBorders>
              <w:bottom w:val="single" w:sz="36" w:space="0" w:color="auto"/>
            </w:tcBorders>
          </w:tcPr>
          <w:p w14:paraId="74778D9D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bottom w:val="single" w:sz="36" w:space="0" w:color="auto"/>
            </w:tcBorders>
            <w:shd w:val="clear" w:color="auto" w:fill="92D050"/>
          </w:tcPr>
          <w:p w14:paraId="2980C928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b/>
              </w:rPr>
              <w:t>Suma punktów uzyskanych w części A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92D050"/>
            <w:vAlign w:val="center"/>
          </w:tcPr>
          <w:p w14:paraId="4CB1C697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14:paraId="5B1C7E7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auto"/>
          </w:tcPr>
          <w:p w14:paraId="6F2DC0B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8BA0389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C000"/>
          </w:tcPr>
          <w:p w14:paraId="31FB8215" w14:textId="77777777" w:rsidR="00C71947" w:rsidRPr="00A73203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b/>
                <w:sz w:val="40"/>
                <w:szCs w:val="40"/>
              </w:rPr>
            </w:pPr>
            <w:r w:rsidRPr="00A73203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520" w:type="dxa"/>
            <w:tcBorders>
              <w:top w:val="single" w:sz="36" w:space="0" w:color="auto"/>
            </w:tcBorders>
            <w:shd w:val="clear" w:color="auto" w:fill="FFC000"/>
          </w:tcPr>
          <w:p w14:paraId="18BA3666" w14:textId="77777777" w:rsidR="00C71947" w:rsidRPr="006D46B8" w:rsidRDefault="00C71947" w:rsidP="00C71947">
            <w:pPr>
              <w:pStyle w:val="Akapitzlist"/>
              <w:spacing w:before="40" w:after="40"/>
              <w:ind w:left="0"/>
              <w:jc w:val="both"/>
              <w:rPr>
                <w:b/>
              </w:rPr>
            </w:pPr>
            <w:r>
              <w:rPr>
                <w:b/>
                <w:sz w:val="20"/>
              </w:rPr>
              <w:t>PUNKTACJA UWZGLĘDNIANA WYŁĄCZNIE W WEWNĘTRZNYM RANKINGU WYDZIAŁU</w:t>
            </w:r>
          </w:p>
        </w:tc>
        <w:tc>
          <w:tcPr>
            <w:tcW w:w="1134" w:type="dxa"/>
            <w:tcBorders>
              <w:top w:val="single" w:sz="36" w:space="0" w:color="auto"/>
            </w:tcBorders>
            <w:shd w:val="clear" w:color="auto" w:fill="FFC000"/>
            <w:vAlign w:val="center"/>
          </w:tcPr>
          <w:p w14:paraId="3AC5A792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  <w:shd w:val="clear" w:color="auto" w:fill="FFC000"/>
          </w:tcPr>
          <w:p w14:paraId="4BBA4E9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C000"/>
          </w:tcPr>
          <w:p w14:paraId="456542A1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659883CD" w14:textId="77777777" w:rsidTr="00C71947">
        <w:tc>
          <w:tcPr>
            <w:tcW w:w="534" w:type="dxa"/>
          </w:tcPr>
          <w:p w14:paraId="732691EE" w14:textId="74A1BD0B" w:rsidR="00C71947" w:rsidRDefault="00395BE8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19</w:t>
            </w:r>
            <w:r w:rsidR="00C71947">
              <w:t xml:space="preserve">. </w:t>
            </w:r>
          </w:p>
        </w:tc>
        <w:tc>
          <w:tcPr>
            <w:tcW w:w="6520" w:type="dxa"/>
          </w:tcPr>
          <w:p w14:paraId="29B95EA2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Złożenie wniosku o finansowanie projektu naukowo-badawczego ze źródeł zewnętrznych zagranicznych</w:t>
            </w:r>
          </w:p>
        </w:tc>
        <w:tc>
          <w:tcPr>
            <w:tcW w:w="1134" w:type="dxa"/>
            <w:vAlign w:val="center"/>
          </w:tcPr>
          <w:p w14:paraId="47703A67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25 pkt.</w:t>
            </w:r>
          </w:p>
        </w:tc>
        <w:tc>
          <w:tcPr>
            <w:tcW w:w="851" w:type="dxa"/>
          </w:tcPr>
          <w:p w14:paraId="377D5B2F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F1FE4C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3875F336" w14:textId="77777777" w:rsidTr="00C71947">
        <w:tc>
          <w:tcPr>
            <w:tcW w:w="534" w:type="dxa"/>
          </w:tcPr>
          <w:p w14:paraId="270543B0" w14:textId="289CD43C" w:rsidR="00C71947" w:rsidRDefault="00395BE8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20</w:t>
            </w:r>
            <w:r w:rsidR="00C71947">
              <w:t>.</w:t>
            </w:r>
          </w:p>
        </w:tc>
        <w:tc>
          <w:tcPr>
            <w:tcW w:w="6520" w:type="dxa"/>
          </w:tcPr>
          <w:p w14:paraId="10028637" w14:textId="77777777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Złożenie wniosku o finansowanie projektu naukowo-badawczego ze źródeł zewnętrznych krajowych </w:t>
            </w:r>
          </w:p>
        </w:tc>
        <w:tc>
          <w:tcPr>
            <w:tcW w:w="1134" w:type="dxa"/>
            <w:vAlign w:val="center"/>
          </w:tcPr>
          <w:p w14:paraId="4BE3A633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851" w:type="dxa"/>
          </w:tcPr>
          <w:p w14:paraId="776BD189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E525AE5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8EAE78A" w14:textId="77777777" w:rsidTr="00C71947">
        <w:tc>
          <w:tcPr>
            <w:tcW w:w="534" w:type="dxa"/>
          </w:tcPr>
          <w:p w14:paraId="20002760" w14:textId="538D72CC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95BE8">
              <w:t>1</w:t>
            </w:r>
            <w:r>
              <w:t>.</w:t>
            </w:r>
          </w:p>
        </w:tc>
        <w:tc>
          <w:tcPr>
            <w:tcW w:w="6520" w:type="dxa"/>
          </w:tcPr>
          <w:p w14:paraId="40F34FAA" w14:textId="77777777" w:rsidR="00C71947" w:rsidRPr="00E91580" w:rsidRDefault="00C71947" w:rsidP="00C71947">
            <w:pPr>
              <w:pStyle w:val="NormalnyWeb"/>
            </w:pPr>
            <w:r w:rsidRPr="00E91580">
              <w:t>Redakcja serii</w:t>
            </w:r>
            <w:r>
              <w:t xml:space="preserve"> pod warunkiem ukazania się kolejnego tomu w roku, za który dokonywane jest sprawozdanie</w:t>
            </w:r>
          </w:p>
        </w:tc>
        <w:tc>
          <w:tcPr>
            <w:tcW w:w="1134" w:type="dxa"/>
            <w:vAlign w:val="center"/>
          </w:tcPr>
          <w:p w14:paraId="5143F2AA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851" w:type="dxa"/>
          </w:tcPr>
          <w:p w14:paraId="36C14FA8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119A91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0788EA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C057874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88C9413" w14:textId="77777777" w:rsidTr="00C71947">
        <w:tc>
          <w:tcPr>
            <w:tcW w:w="534" w:type="dxa"/>
          </w:tcPr>
          <w:p w14:paraId="56C1541A" w14:textId="019B96BF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95BE8">
              <w:t>2</w:t>
            </w:r>
            <w:r>
              <w:t>.</w:t>
            </w:r>
          </w:p>
        </w:tc>
        <w:tc>
          <w:tcPr>
            <w:tcW w:w="6520" w:type="dxa"/>
          </w:tcPr>
          <w:p w14:paraId="51C44169" w14:textId="29B77E62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Funkcja redaktora czasopisma naukowego</w:t>
            </w:r>
            <w:r w:rsidR="00B5569B">
              <w:t xml:space="preserve"> / redaktora numeru tematycznego</w:t>
            </w:r>
          </w:p>
        </w:tc>
        <w:tc>
          <w:tcPr>
            <w:tcW w:w="1134" w:type="dxa"/>
            <w:vAlign w:val="center"/>
          </w:tcPr>
          <w:p w14:paraId="710E3C6C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851" w:type="dxa"/>
          </w:tcPr>
          <w:p w14:paraId="4A30EEEC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24ABEF5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0557DA1" w14:textId="77777777" w:rsidTr="00C71947">
        <w:tc>
          <w:tcPr>
            <w:tcW w:w="534" w:type="dxa"/>
          </w:tcPr>
          <w:p w14:paraId="641952EC" w14:textId="1FBB1F08" w:rsidR="00C71947" w:rsidRPr="00284A48" w:rsidRDefault="00C71947" w:rsidP="00395BE8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95BE8">
              <w:t>3</w:t>
            </w:r>
            <w:r>
              <w:t>.</w:t>
            </w:r>
          </w:p>
        </w:tc>
        <w:tc>
          <w:tcPr>
            <w:tcW w:w="6520" w:type="dxa"/>
          </w:tcPr>
          <w:p w14:paraId="3A8F2684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Funkcja sekretarza czasopisma naukowego</w:t>
            </w:r>
          </w:p>
        </w:tc>
        <w:tc>
          <w:tcPr>
            <w:tcW w:w="1134" w:type="dxa"/>
            <w:vAlign w:val="center"/>
          </w:tcPr>
          <w:p w14:paraId="20C55652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851" w:type="dxa"/>
          </w:tcPr>
          <w:p w14:paraId="4D8D3C6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E528F6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B41307B" w14:textId="77777777" w:rsidTr="00C71947">
        <w:tc>
          <w:tcPr>
            <w:tcW w:w="534" w:type="dxa"/>
            <w:tcBorders>
              <w:bottom w:val="single" w:sz="36" w:space="0" w:color="auto"/>
            </w:tcBorders>
          </w:tcPr>
          <w:p w14:paraId="6AC136F8" w14:textId="33D1DB78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95BE8">
              <w:t>4</w:t>
            </w:r>
            <w:r w:rsidRPr="00284A48">
              <w:t xml:space="preserve">. </w:t>
            </w:r>
          </w:p>
        </w:tc>
        <w:tc>
          <w:tcPr>
            <w:tcW w:w="6520" w:type="dxa"/>
            <w:tcBorders>
              <w:bottom w:val="single" w:sz="36" w:space="0" w:color="auto"/>
            </w:tcBorders>
          </w:tcPr>
          <w:p w14:paraId="1166ABC1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Zewnętrzna działalność ekspercka /maksymalnie 30 pkt./:</w:t>
            </w:r>
          </w:p>
          <w:p w14:paraId="2AD7BCF1" w14:textId="77777777" w:rsidR="00C71947" w:rsidRPr="00284A48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recenzowanie wniosków o finansowanie projektów badawczych</w:t>
            </w:r>
          </w:p>
          <w:p w14:paraId="31783B60" w14:textId="77777777" w:rsidR="00C71947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>
              <w:t xml:space="preserve"> </w:t>
            </w:r>
            <w:r w:rsidRPr="00284A48">
              <w:t xml:space="preserve">monografii </w:t>
            </w:r>
          </w:p>
          <w:p w14:paraId="6C8A92D6" w14:textId="77777777" w:rsidR="00C71947" w:rsidRPr="00284A48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>
              <w:t xml:space="preserve"> </w:t>
            </w:r>
            <w:r w:rsidRPr="00284A48">
              <w:t>artykułów naukowych</w:t>
            </w:r>
          </w:p>
          <w:p w14:paraId="1B300817" w14:textId="77777777" w:rsidR="00C71947" w:rsidRPr="00284A48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inne recenzje naukowe</w:t>
            </w:r>
            <w:r>
              <w:t xml:space="preserve"> /od recenzji rozprawy doktorskiej wzwyż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14:paraId="1CB32702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C4A99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5 pkt.</w:t>
            </w:r>
          </w:p>
          <w:p w14:paraId="46F6A560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32CE3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  <w:p w14:paraId="694DF893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5 pkt.</w:t>
            </w:r>
          </w:p>
          <w:p w14:paraId="6F45FFD5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851" w:type="dxa"/>
            <w:tcBorders>
              <w:bottom w:val="single" w:sz="36" w:space="0" w:color="auto"/>
            </w:tcBorders>
          </w:tcPr>
          <w:p w14:paraId="6B7485D0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03E6B14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59EDB79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A56788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14:paraId="425A2556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75735BA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7B4E01D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1066D36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E987EB2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FA6311E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7EEDB2E6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C000"/>
          </w:tcPr>
          <w:p w14:paraId="7FF5280C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b/>
              </w:rPr>
              <w:t>Suma punktów uzyskanych w części B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C000"/>
            <w:vAlign w:val="center"/>
          </w:tcPr>
          <w:p w14:paraId="7B0E565B" w14:textId="77777777" w:rsidR="00C71947" w:rsidRPr="00284A48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7013E6F4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46900F42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F9F9D47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45B71315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5B3D7" w:themeFill="accent1" w:themeFillTint="99"/>
          </w:tcPr>
          <w:p w14:paraId="1B63D589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Suma punktów uzyskanych w częściach A i B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8DB3E2" w:themeFill="text2" w:themeFillTint="66"/>
            <w:vAlign w:val="center"/>
          </w:tcPr>
          <w:p w14:paraId="6003B87E" w14:textId="77777777" w:rsidR="00C71947" w:rsidRPr="00284A48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14:paraId="09C99DCE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16B7AE1F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961613E" w14:textId="77777777" w:rsidR="006E2173" w:rsidRDefault="006E2173" w:rsidP="00924E75">
      <w:pPr>
        <w:pStyle w:val="Tekstkomentarza"/>
        <w:rPr>
          <w:b/>
        </w:rPr>
      </w:pPr>
    </w:p>
    <w:p w14:paraId="37DC670F" w14:textId="77777777" w:rsidR="00924E75" w:rsidRDefault="000552FC" w:rsidP="00924E75">
      <w:pPr>
        <w:pStyle w:val="Tekstkomentarza"/>
        <w:rPr>
          <w:b/>
        </w:rPr>
      </w:pPr>
      <w:r>
        <w:rPr>
          <w:b/>
        </w:rPr>
        <w:t>Warunkiem uwzględnienia</w:t>
      </w:r>
      <w:r w:rsidR="00924E75" w:rsidRPr="00924E75">
        <w:rPr>
          <w:b/>
        </w:rPr>
        <w:t xml:space="preserve"> punktacji za dorobek naukowy jest dołączenie do formularza w formie pdf wydr</w:t>
      </w:r>
      <w:r w:rsidR="00633322">
        <w:rPr>
          <w:b/>
        </w:rPr>
        <w:t>uku spisu publikacji za rok 2019</w:t>
      </w:r>
      <w:r w:rsidR="00924E75" w:rsidRPr="00924E75">
        <w:rPr>
          <w:b/>
        </w:rPr>
        <w:t xml:space="preserve"> z Repozytorium UJ. </w:t>
      </w:r>
    </w:p>
    <w:p w14:paraId="1D6A74A1" w14:textId="77777777" w:rsidR="001B04B5" w:rsidRPr="00924E75" w:rsidRDefault="000552FC" w:rsidP="00924E75">
      <w:pPr>
        <w:pStyle w:val="Tekstkomentarza"/>
        <w:rPr>
          <w:b/>
        </w:rPr>
      </w:pPr>
      <w:r>
        <w:rPr>
          <w:b/>
        </w:rPr>
        <w:t>Warunkiem uwzględnienia</w:t>
      </w:r>
      <w:r w:rsidR="001B04B5">
        <w:rPr>
          <w:b/>
        </w:rPr>
        <w:t xml:space="preserve"> punktacji za zewnętrzną działalność ekspercką</w:t>
      </w:r>
      <w:r w:rsidR="00F34982">
        <w:rPr>
          <w:b/>
        </w:rPr>
        <w:t xml:space="preserve"> jest dołączenie do formularza </w:t>
      </w:r>
      <w:r w:rsidR="00F47EE2">
        <w:rPr>
          <w:b/>
        </w:rPr>
        <w:t>listy z danymi</w:t>
      </w:r>
      <w:r w:rsidR="00F34982">
        <w:rPr>
          <w:b/>
        </w:rPr>
        <w:t xml:space="preserve"> </w:t>
      </w:r>
      <w:r w:rsidR="00F47EE2">
        <w:rPr>
          <w:b/>
        </w:rPr>
        <w:t xml:space="preserve">dotyczącymi </w:t>
      </w:r>
      <w:r w:rsidR="00F34982">
        <w:rPr>
          <w:b/>
        </w:rPr>
        <w:t>recenzowanych prac</w:t>
      </w:r>
      <w:r w:rsidR="006C2B7B">
        <w:rPr>
          <w:b/>
        </w:rPr>
        <w:t>. W</w:t>
      </w:r>
      <w:r w:rsidR="00F34982">
        <w:rPr>
          <w:b/>
        </w:rPr>
        <w:t xml:space="preserve"> przypadku sporządzania recenzji </w:t>
      </w:r>
      <w:r w:rsidR="00AB226C">
        <w:rPr>
          <w:b/>
        </w:rPr>
        <w:t xml:space="preserve">objętych klauzulą tajności: 1.podanie nazwy czasopisma </w:t>
      </w:r>
      <w:r w:rsidR="006911A0">
        <w:rPr>
          <w:b/>
        </w:rPr>
        <w:t>2. nazwy konkursu i edycji projektu naukowo-badawczego.</w:t>
      </w:r>
    </w:p>
    <w:p w14:paraId="18091796" w14:textId="77777777" w:rsidR="00D92180" w:rsidRPr="007B53A5" w:rsidRDefault="002B2101" w:rsidP="00D9218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strike/>
          <w:sz w:val="21"/>
        </w:rPr>
      </w:pPr>
      <w:r w:rsidRPr="007B53A5">
        <w:rPr>
          <w:rFonts w:ascii="Times New Roman" w:hAnsi="Times New Roman"/>
          <w:sz w:val="21"/>
        </w:rPr>
        <w:t>Podpis</w:t>
      </w:r>
      <w:r w:rsidR="00924E75">
        <w:rPr>
          <w:rFonts w:ascii="Times New Roman" w:hAnsi="Times New Roman"/>
          <w:sz w:val="21"/>
        </w:rPr>
        <w:t xml:space="preserve"> osoby składającej ankietę</w:t>
      </w:r>
      <w:r w:rsidR="003F7A4E" w:rsidRPr="007B53A5">
        <w:rPr>
          <w:rFonts w:ascii="Times New Roman" w:hAnsi="Times New Roman"/>
          <w:sz w:val="21"/>
        </w:rPr>
        <w:t>: …………………………………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D92180" w:rsidRPr="007B53A5">
        <w:rPr>
          <w:rFonts w:ascii="Times New Roman" w:hAnsi="Times New Roman"/>
          <w:sz w:val="21"/>
        </w:rPr>
        <w:tab/>
      </w:r>
    </w:p>
    <w:p w14:paraId="2FDA99D4" w14:textId="77777777" w:rsidR="000B0D27" w:rsidRPr="007B53A5" w:rsidRDefault="000B0D27" w:rsidP="000B0D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1"/>
        </w:rPr>
      </w:pPr>
    </w:p>
    <w:p w14:paraId="704C26AA" w14:textId="77777777" w:rsidR="00010A68" w:rsidRDefault="00010A68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</w:p>
    <w:p w14:paraId="347440FE" w14:textId="77777777" w:rsidR="00284A48" w:rsidRDefault="00786871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  <w:r w:rsidRPr="007B53A5">
        <w:rPr>
          <w:rFonts w:ascii="Times New Roman" w:hAnsi="Times New Roman"/>
          <w:sz w:val="21"/>
        </w:rPr>
        <w:t xml:space="preserve">Dyrektor </w:t>
      </w:r>
      <w:r w:rsidR="003F7A4E" w:rsidRPr="007B53A5">
        <w:rPr>
          <w:rFonts w:ascii="Times New Roman" w:hAnsi="Times New Roman"/>
          <w:sz w:val="21"/>
        </w:rPr>
        <w:t>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A462FE" w:rsidRPr="007B53A5">
        <w:rPr>
          <w:rFonts w:ascii="Times New Roman" w:hAnsi="Times New Roman"/>
          <w:sz w:val="21"/>
        </w:rPr>
        <w:t>Kierownik Katedry/Zakład</w:t>
      </w:r>
      <w:r w:rsidR="00F84254" w:rsidRPr="007B53A5">
        <w:rPr>
          <w:rFonts w:ascii="Times New Roman" w:hAnsi="Times New Roman"/>
          <w:sz w:val="21"/>
        </w:rPr>
        <w:t xml:space="preserve">u </w:t>
      </w:r>
      <w:r w:rsidRPr="007B53A5">
        <w:rPr>
          <w:rFonts w:ascii="Times New Roman" w:hAnsi="Times New Roman"/>
          <w:sz w:val="21"/>
        </w:rPr>
        <w:t>…………………………………</w:t>
      </w:r>
      <w:r w:rsidR="001F427D" w:rsidRPr="007B53A5">
        <w:rPr>
          <w:rFonts w:ascii="Times New Roman" w:hAnsi="Times New Roman"/>
          <w:sz w:val="21"/>
        </w:rPr>
        <w:t>………</w:t>
      </w:r>
    </w:p>
    <w:sectPr w:rsidR="00284A48" w:rsidSect="000B0D27">
      <w:headerReference w:type="default" r:id="rId11"/>
      <w:footerReference w:type="default" r:id="rId12"/>
      <w:pgSz w:w="11906" w:h="16838" w:code="9"/>
      <w:pgMar w:top="1134" w:right="73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4654D" w14:textId="77777777" w:rsidR="0058658C" w:rsidRDefault="0058658C" w:rsidP="00AB2AE9">
      <w:pPr>
        <w:spacing w:after="0" w:line="240" w:lineRule="auto"/>
      </w:pPr>
      <w:r>
        <w:separator/>
      </w:r>
    </w:p>
  </w:endnote>
  <w:endnote w:type="continuationSeparator" w:id="0">
    <w:p w14:paraId="5DDBD357" w14:textId="77777777" w:rsidR="0058658C" w:rsidRDefault="0058658C" w:rsidP="00A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98251"/>
      <w:docPartObj>
        <w:docPartGallery w:val="Page Numbers (Bottom of Page)"/>
        <w:docPartUnique/>
      </w:docPartObj>
    </w:sdtPr>
    <w:sdtEndPr/>
    <w:sdtContent>
      <w:p w14:paraId="7F455511" w14:textId="77777777" w:rsidR="00C8794A" w:rsidRDefault="00C878B1">
        <w:pPr>
          <w:pStyle w:val="Stopka"/>
        </w:pPr>
        <w:r>
          <w:fldChar w:fldCharType="begin"/>
        </w:r>
        <w:r w:rsidR="00556898">
          <w:instrText xml:space="preserve"> PAGE   \* MERGEFORMAT </w:instrText>
        </w:r>
        <w:r>
          <w:fldChar w:fldCharType="separate"/>
        </w:r>
        <w:r w:rsidR="00242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D691C" w14:textId="77777777" w:rsidR="00C8794A" w:rsidRDefault="00C87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D81E" w14:textId="77777777" w:rsidR="0058658C" w:rsidRDefault="0058658C" w:rsidP="00AB2AE9">
      <w:pPr>
        <w:spacing w:after="0" w:line="240" w:lineRule="auto"/>
      </w:pPr>
      <w:r>
        <w:separator/>
      </w:r>
    </w:p>
  </w:footnote>
  <w:footnote w:type="continuationSeparator" w:id="0">
    <w:p w14:paraId="31B91173" w14:textId="77777777" w:rsidR="0058658C" w:rsidRDefault="0058658C" w:rsidP="00AB2AE9">
      <w:pPr>
        <w:spacing w:after="0" w:line="240" w:lineRule="auto"/>
      </w:pPr>
      <w:r>
        <w:continuationSeparator/>
      </w:r>
    </w:p>
  </w:footnote>
  <w:footnote w:id="1">
    <w:p w14:paraId="50761EB8" w14:textId="3431E0EE" w:rsidR="00C15002" w:rsidRPr="00FF4A9D" w:rsidRDefault="00C15002" w:rsidP="00FF4A9D">
      <w:pPr>
        <w:pStyle w:val="Bezodstpw"/>
        <w:rPr>
          <w:sz w:val="20"/>
          <w:szCs w:val="20"/>
        </w:rPr>
      </w:pPr>
      <w:r>
        <w:rPr>
          <w:rStyle w:val="Odwoanieprzypisudolnego"/>
        </w:rPr>
        <w:footnoteRef/>
      </w:r>
      <w:r w:rsidR="00726049">
        <w:rPr>
          <w:sz w:val="20"/>
          <w:szCs w:val="20"/>
        </w:rPr>
        <w:t>W przypadku współautorstwa liczbę punktów dzieli się pomiędzy autorów</w:t>
      </w:r>
      <w:r w:rsidR="009F7648">
        <w:rPr>
          <w:sz w:val="20"/>
          <w:szCs w:val="20"/>
        </w:rPr>
        <w:t xml:space="preserve"> w przypadku monografii w wydawnictwie I poziomu (100 pkt) i w czasopismach 5-70 pkt. Nie dzieli się punktów dla monografii w wydawnictwie z II poziomu (300 pkt.) i w czasopismach 100-200. </w:t>
      </w:r>
      <w:r w:rsidR="00633322">
        <w:rPr>
          <w:sz w:val="20"/>
          <w:szCs w:val="20"/>
        </w:rPr>
        <w:t>Wykazy ministerialne czasopism</w:t>
      </w:r>
      <w:r w:rsidR="00FB3A69">
        <w:rPr>
          <w:sz w:val="20"/>
          <w:szCs w:val="20"/>
        </w:rPr>
        <w:t xml:space="preserve"> dostępne czasopism z 19.12. 2019 dostępne są na stronie:</w:t>
      </w:r>
      <w:r w:rsidR="00633322">
        <w:rPr>
          <w:sz w:val="20"/>
          <w:szCs w:val="20"/>
        </w:rPr>
        <w:t xml:space="preserve"> </w:t>
      </w:r>
      <w:hyperlink r:id="rId1" w:history="1">
        <w:r w:rsidR="00FB3A69">
          <w:rPr>
            <w:rStyle w:val="Hipercze"/>
          </w:rPr>
          <w:t>https://www.gov.pl/web/nauka/nowe-rozszerzone-wykazy-czasopism-naukowych-i-recenzowanych-materialow-z-konferencji-miedzynarodowych-oraz-wydawnictw-monografii-naukowych</w:t>
        </w:r>
      </w:hyperlink>
    </w:p>
  </w:footnote>
  <w:footnote w:id="2">
    <w:p w14:paraId="59F81AA3" w14:textId="6F0CFC24" w:rsidR="00C71947" w:rsidRDefault="00C71947">
      <w:pPr>
        <w:pStyle w:val="Tekstprzypisudolnego"/>
      </w:pPr>
      <w:r>
        <w:rPr>
          <w:rStyle w:val="Odwoanieprzypisudolnego"/>
        </w:rPr>
        <w:footnoteRef/>
      </w:r>
      <w:r>
        <w:t xml:space="preserve"> Liczbę punktów wpisuje się w zależności od wydawnictwa. Wydawnictwa I poziom (np. WUJ, Księgarnia Akademicka itp. patrz lista wydawnictw). Wydawnictwa II poziom (np. John </w:t>
      </w:r>
      <w:proofErr w:type="spellStart"/>
      <w:r>
        <w:t>Benjamins</w:t>
      </w:r>
      <w:proofErr w:type="spellEnd"/>
      <w:r>
        <w:t xml:space="preserve">, </w:t>
      </w:r>
      <w:proofErr w:type="spellStart"/>
      <w:r>
        <w:t>Brill</w:t>
      </w:r>
      <w:proofErr w:type="spellEnd"/>
      <w:r>
        <w:t xml:space="preserve">, </w:t>
      </w:r>
      <w:proofErr w:type="spellStart"/>
      <w:r>
        <w:t>Brepols</w:t>
      </w:r>
      <w:proofErr w:type="spellEnd"/>
      <w:r>
        <w:t xml:space="preserve"> itp.</w:t>
      </w:r>
      <w:r w:rsidR="00395BE8">
        <w:t>,</w:t>
      </w:r>
      <w:r>
        <w:t xml:space="preserve"> </w:t>
      </w:r>
      <w:r w:rsidR="00395BE8">
        <w:t xml:space="preserve">por. </w:t>
      </w:r>
      <w:r>
        <w:t>list</w:t>
      </w:r>
      <w:r w:rsidR="00395BE8">
        <w:t>ę</w:t>
      </w:r>
      <w:r>
        <w:t xml:space="preserve"> wydawnictw).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B8B7C" w14:textId="77777777" w:rsidR="00C00B87" w:rsidRPr="00C15002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Wyniki działalności naukowej pracownika </w:t>
    </w:r>
    <w:r w:rsidR="00CF283E">
      <w:rPr>
        <w:b/>
        <w:sz w:val="28"/>
        <w:szCs w:val="24"/>
      </w:rPr>
      <w:t>badawczo</w:t>
    </w:r>
    <w:r w:rsidR="00C00B87" w:rsidRPr="00C15002">
      <w:rPr>
        <w:b/>
        <w:sz w:val="28"/>
        <w:szCs w:val="24"/>
      </w:rPr>
      <w:t>-dydaktycznego</w:t>
    </w:r>
  </w:p>
  <w:p w14:paraId="74E2EDF5" w14:textId="77777777" w:rsidR="00EE72B0" w:rsidRPr="00E91580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Wydziału Filologicznego </w:t>
    </w:r>
    <w:r w:rsidR="001A4C0A">
      <w:rPr>
        <w:b/>
        <w:sz w:val="28"/>
        <w:szCs w:val="24"/>
      </w:rPr>
      <w:t xml:space="preserve">UJ </w:t>
    </w:r>
    <w:r w:rsidRPr="00E91580">
      <w:rPr>
        <w:b/>
        <w:sz w:val="28"/>
        <w:szCs w:val="24"/>
      </w:rPr>
      <w:t>w 20</w:t>
    </w:r>
    <w:r w:rsidR="0068650F" w:rsidRPr="00E91580">
      <w:rPr>
        <w:b/>
        <w:sz w:val="28"/>
        <w:szCs w:val="24"/>
      </w:rPr>
      <w:t>1</w:t>
    </w:r>
    <w:r w:rsidR="00726049">
      <w:rPr>
        <w:b/>
        <w:sz w:val="28"/>
        <w:szCs w:val="24"/>
      </w:rPr>
      <w:t>9</w:t>
    </w:r>
    <w:r w:rsidR="00E91580" w:rsidRPr="00E91580">
      <w:rPr>
        <w:b/>
        <w:sz w:val="28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2D38"/>
    <w:multiLevelType w:val="hybridMultilevel"/>
    <w:tmpl w:val="D260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B738B"/>
    <w:multiLevelType w:val="hybridMultilevel"/>
    <w:tmpl w:val="F564B220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A0142B3"/>
    <w:multiLevelType w:val="hybridMultilevel"/>
    <w:tmpl w:val="FAD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D227C"/>
    <w:multiLevelType w:val="hybridMultilevel"/>
    <w:tmpl w:val="568A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7132BF"/>
    <w:multiLevelType w:val="hybridMultilevel"/>
    <w:tmpl w:val="24C2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E1856"/>
    <w:multiLevelType w:val="hybridMultilevel"/>
    <w:tmpl w:val="4EC4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1F4B8E"/>
    <w:multiLevelType w:val="hybridMultilevel"/>
    <w:tmpl w:val="FBA0E812"/>
    <w:lvl w:ilvl="0" w:tplc="4AA2B554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AE9"/>
    <w:rsid w:val="00010A68"/>
    <w:rsid w:val="00016809"/>
    <w:rsid w:val="000371C9"/>
    <w:rsid w:val="000521B1"/>
    <w:rsid w:val="000552FC"/>
    <w:rsid w:val="0007274C"/>
    <w:rsid w:val="00085642"/>
    <w:rsid w:val="000A5335"/>
    <w:rsid w:val="000B0D27"/>
    <w:rsid w:val="000D02AA"/>
    <w:rsid w:val="000D7951"/>
    <w:rsid w:val="000E2053"/>
    <w:rsid w:val="000E3582"/>
    <w:rsid w:val="00105818"/>
    <w:rsid w:val="0011566E"/>
    <w:rsid w:val="001304D3"/>
    <w:rsid w:val="001346B3"/>
    <w:rsid w:val="00156661"/>
    <w:rsid w:val="0017532D"/>
    <w:rsid w:val="00187A07"/>
    <w:rsid w:val="00193FAC"/>
    <w:rsid w:val="001A4C0A"/>
    <w:rsid w:val="001A4DB5"/>
    <w:rsid w:val="001A510E"/>
    <w:rsid w:val="001B04B5"/>
    <w:rsid w:val="001C0B28"/>
    <w:rsid w:val="001C0D66"/>
    <w:rsid w:val="001C13D8"/>
    <w:rsid w:val="001C772E"/>
    <w:rsid w:val="001D62D0"/>
    <w:rsid w:val="001D71C4"/>
    <w:rsid w:val="001F427D"/>
    <w:rsid w:val="001F7220"/>
    <w:rsid w:val="00201910"/>
    <w:rsid w:val="00230546"/>
    <w:rsid w:val="00231AF6"/>
    <w:rsid w:val="00242C56"/>
    <w:rsid w:val="0024614D"/>
    <w:rsid w:val="002541D3"/>
    <w:rsid w:val="00284A48"/>
    <w:rsid w:val="00287330"/>
    <w:rsid w:val="002967CD"/>
    <w:rsid w:val="002B069D"/>
    <w:rsid w:val="002B2101"/>
    <w:rsid w:val="002C107F"/>
    <w:rsid w:val="002C14B3"/>
    <w:rsid w:val="002D7806"/>
    <w:rsid w:val="002D7A41"/>
    <w:rsid w:val="00325C04"/>
    <w:rsid w:val="003403EE"/>
    <w:rsid w:val="00343242"/>
    <w:rsid w:val="003478F5"/>
    <w:rsid w:val="003745CC"/>
    <w:rsid w:val="00387CE8"/>
    <w:rsid w:val="00395BE8"/>
    <w:rsid w:val="003A4364"/>
    <w:rsid w:val="003A542D"/>
    <w:rsid w:val="003B170E"/>
    <w:rsid w:val="003D5717"/>
    <w:rsid w:val="003D6AE3"/>
    <w:rsid w:val="003F7A4E"/>
    <w:rsid w:val="0041386B"/>
    <w:rsid w:val="00443B59"/>
    <w:rsid w:val="004508D4"/>
    <w:rsid w:val="00465E0F"/>
    <w:rsid w:val="0047351D"/>
    <w:rsid w:val="004A5675"/>
    <w:rsid w:val="004C4657"/>
    <w:rsid w:val="004C5437"/>
    <w:rsid w:val="004E69E1"/>
    <w:rsid w:val="004F5EDE"/>
    <w:rsid w:val="005042E7"/>
    <w:rsid w:val="00510D29"/>
    <w:rsid w:val="00524C18"/>
    <w:rsid w:val="00547413"/>
    <w:rsid w:val="00547AB5"/>
    <w:rsid w:val="00556898"/>
    <w:rsid w:val="00565B3D"/>
    <w:rsid w:val="00572645"/>
    <w:rsid w:val="00574333"/>
    <w:rsid w:val="005819E7"/>
    <w:rsid w:val="0058658C"/>
    <w:rsid w:val="005865DD"/>
    <w:rsid w:val="005A15B7"/>
    <w:rsid w:val="005C1446"/>
    <w:rsid w:val="005C17CC"/>
    <w:rsid w:val="005E1B8D"/>
    <w:rsid w:val="005F7DD8"/>
    <w:rsid w:val="00606D07"/>
    <w:rsid w:val="0061544F"/>
    <w:rsid w:val="006267F6"/>
    <w:rsid w:val="00633322"/>
    <w:rsid w:val="00640926"/>
    <w:rsid w:val="00641B90"/>
    <w:rsid w:val="00647EE5"/>
    <w:rsid w:val="00671553"/>
    <w:rsid w:val="0068650F"/>
    <w:rsid w:val="006911A0"/>
    <w:rsid w:val="006C2B7B"/>
    <w:rsid w:val="006C5B1D"/>
    <w:rsid w:val="006D2695"/>
    <w:rsid w:val="006D45E7"/>
    <w:rsid w:val="006D46B8"/>
    <w:rsid w:val="006E2173"/>
    <w:rsid w:val="006E7B26"/>
    <w:rsid w:val="006F3A79"/>
    <w:rsid w:val="00704841"/>
    <w:rsid w:val="007128AD"/>
    <w:rsid w:val="00717AEB"/>
    <w:rsid w:val="00726049"/>
    <w:rsid w:val="00751849"/>
    <w:rsid w:val="0075349C"/>
    <w:rsid w:val="0076775D"/>
    <w:rsid w:val="007704E9"/>
    <w:rsid w:val="007841A7"/>
    <w:rsid w:val="00786871"/>
    <w:rsid w:val="00796257"/>
    <w:rsid w:val="007A1AD5"/>
    <w:rsid w:val="007A6CA9"/>
    <w:rsid w:val="007B23C7"/>
    <w:rsid w:val="007B53A5"/>
    <w:rsid w:val="007B644F"/>
    <w:rsid w:val="007C06F2"/>
    <w:rsid w:val="007C4ADD"/>
    <w:rsid w:val="007C7B2F"/>
    <w:rsid w:val="007D52D0"/>
    <w:rsid w:val="00810FC5"/>
    <w:rsid w:val="00834431"/>
    <w:rsid w:val="00840267"/>
    <w:rsid w:val="008519FD"/>
    <w:rsid w:val="00874EE8"/>
    <w:rsid w:val="0089715F"/>
    <w:rsid w:val="008C625A"/>
    <w:rsid w:val="008F1AC9"/>
    <w:rsid w:val="00924E75"/>
    <w:rsid w:val="009365CF"/>
    <w:rsid w:val="009367E8"/>
    <w:rsid w:val="00954E76"/>
    <w:rsid w:val="00960E8B"/>
    <w:rsid w:val="009621A8"/>
    <w:rsid w:val="00962D85"/>
    <w:rsid w:val="0096634F"/>
    <w:rsid w:val="009801A9"/>
    <w:rsid w:val="00987048"/>
    <w:rsid w:val="009B72F1"/>
    <w:rsid w:val="009E4E4A"/>
    <w:rsid w:val="009F3017"/>
    <w:rsid w:val="009F30A9"/>
    <w:rsid w:val="009F7648"/>
    <w:rsid w:val="00A35102"/>
    <w:rsid w:val="00A462FE"/>
    <w:rsid w:val="00A501A5"/>
    <w:rsid w:val="00A502E3"/>
    <w:rsid w:val="00A5555F"/>
    <w:rsid w:val="00A73203"/>
    <w:rsid w:val="00A86A64"/>
    <w:rsid w:val="00A94039"/>
    <w:rsid w:val="00AA131B"/>
    <w:rsid w:val="00AA7570"/>
    <w:rsid w:val="00AB0470"/>
    <w:rsid w:val="00AB226C"/>
    <w:rsid w:val="00AB2AE9"/>
    <w:rsid w:val="00AD198E"/>
    <w:rsid w:val="00B03FAC"/>
    <w:rsid w:val="00B1487C"/>
    <w:rsid w:val="00B5569B"/>
    <w:rsid w:val="00B62435"/>
    <w:rsid w:val="00BA1503"/>
    <w:rsid w:val="00BB5DD7"/>
    <w:rsid w:val="00BC5891"/>
    <w:rsid w:val="00BE191A"/>
    <w:rsid w:val="00BE4352"/>
    <w:rsid w:val="00BE6762"/>
    <w:rsid w:val="00BF2AD7"/>
    <w:rsid w:val="00C00B87"/>
    <w:rsid w:val="00C15002"/>
    <w:rsid w:val="00C338D1"/>
    <w:rsid w:val="00C613B5"/>
    <w:rsid w:val="00C67EE8"/>
    <w:rsid w:val="00C71947"/>
    <w:rsid w:val="00C773CB"/>
    <w:rsid w:val="00C878B1"/>
    <w:rsid w:val="00C8794A"/>
    <w:rsid w:val="00CA171B"/>
    <w:rsid w:val="00CC5B96"/>
    <w:rsid w:val="00CC6A60"/>
    <w:rsid w:val="00CD1049"/>
    <w:rsid w:val="00CD59DA"/>
    <w:rsid w:val="00CD69C4"/>
    <w:rsid w:val="00CE0427"/>
    <w:rsid w:val="00CF0696"/>
    <w:rsid w:val="00CF19D3"/>
    <w:rsid w:val="00CF283E"/>
    <w:rsid w:val="00CF5C17"/>
    <w:rsid w:val="00D13AC6"/>
    <w:rsid w:val="00D13B51"/>
    <w:rsid w:val="00D16853"/>
    <w:rsid w:val="00D52860"/>
    <w:rsid w:val="00D52F7A"/>
    <w:rsid w:val="00D5796E"/>
    <w:rsid w:val="00D6111C"/>
    <w:rsid w:val="00D8016A"/>
    <w:rsid w:val="00D92180"/>
    <w:rsid w:val="00D95897"/>
    <w:rsid w:val="00DA43CC"/>
    <w:rsid w:val="00DA552E"/>
    <w:rsid w:val="00DB714D"/>
    <w:rsid w:val="00DC7F5C"/>
    <w:rsid w:val="00DD5321"/>
    <w:rsid w:val="00DD6473"/>
    <w:rsid w:val="00DE3843"/>
    <w:rsid w:val="00E01E9A"/>
    <w:rsid w:val="00E24824"/>
    <w:rsid w:val="00E2620B"/>
    <w:rsid w:val="00E26EAE"/>
    <w:rsid w:val="00E32A64"/>
    <w:rsid w:val="00E40B2F"/>
    <w:rsid w:val="00E40FA8"/>
    <w:rsid w:val="00E44864"/>
    <w:rsid w:val="00E50359"/>
    <w:rsid w:val="00E53810"/>
    <w:rsid w:val="00E74E62"/>
    <w:rsid w:val="00E82E59"/>
    <w:rsid w:val="00E91580"/>
    <w:rsid w:val="00E91C96"/>
    <w:rsid w:val="00E9517F"/>
    <w:rsid w:val="00EA119E"/>
    <w:rsid w:val="00EC6734"/>
    <w:rsid w:val="00EE72B0"/>
    <w:rsid w:val="00F00EDD"/>
    <w:rsid w:val="00F0237C"/>
    <w:rsid w:val="00F0375D"/>
    <w:rsid w:val="00F11949"/>
    <w:rsid w:val="00F27CCF"/>
    <w:rsid w:val="00F31011"/>
    <w:rsid w:val="00F34982"/>
    <w:rsid w:val="00F47EE2"/>
    <w:rsid w:val="00F507A1"/>
    <w:rsid w:val="00F51FE8"/>
    <w:rsid w:val="00F64400"/>
    <w:rsid w:val="00F64F9C"/>
    <w:rsid w:val="00F70A43"/>
    <w:rsid w:val="00F8053B"/>
    <w:rsid w:val="00F84254"/>
    <w:rsid w:val="00F94DDC"/>
    <w:rsid w:val="00F9676B"/>
    <w:rsid w:val="00FB3A69"/>
    <w:rsid w:val="00FB6A6A"/>
    <w:rsid w:val="00FE66EC"/>
    <w:rsid w:val="00FF4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443BB"/>
  <w15:docId w15:val="{E296171F-4156-43AB-A291-D2D4427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AE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2A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B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2AE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AE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2AE9"/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99"/>
    <w:locked/>
    <w:rsid w:val="00E2620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43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437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1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1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E40FA8"/>
    <w:rPr>
      <w:color w:val="0000FF"/>
      <w:u w:val="single"/>
    </w:rPr>
  </w:style>
  <w:style w:type="paragraph" w:styleId="Bezodstpw">
    <w:name w:val="No Spacing"/>
    <w:uiPriority w:val="1"/>
    <w:qFormat/>
    <w:rsid w:val="00FF4A9D"/>
    <w:pPr>
      <w:spacing w:after="0" w:line="240" w:lineRule="auto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3A5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nauka/nowe-rozszerzone-wykazy-czasopism-naukowych-i-recenzowanych-materialow-z-konferencji-miedzynarodowych-oraz-wydawnictw-monografii-nauk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49D82F91D19489F9ECA58D63E8B24" ma:contentTypeVersion="0" ma:contentTypeDescription="Utwórz nowy dokument." ma:contentTypeScope="" ma:versionID="02fd46d34c2ff5cd74f33220c1fa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EE872-B5AA-4956-A8BE-8F39781B6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921DF-986B-4E0B-82DE-31FA82987F9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D5D3C99-F40B-4453-98D4-F38C64F2E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73FC0-AC09-468D-A773-06914B83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                                 NAZWISKO</vt:lpstr>
    </vt:vector>
  </TitlesOfParts>
  <Company>Uniwersytet Jagielloński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Sosnowski</dc:creator>
  <cp:lastModifiedBy>Łukasz Bieńkowski</cp:lastModifiedBy>
  <cp:revision>6</cp:revision>
  <cp:lastPrinted>2020-03-24T12:05:00Z</cp:lastPrinted>
  <dcterms:created xsi:type="dcterms:W3CDTF">2020-03-18T21:02:00Z</dcterms:created>
  <dcterms:modified xsi:type="dcterms:W3CDTF">2020-04-02T19:29:00Z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0x010100A9749D82F91D19489F9ECA58D63E8B24</vt:lpwstr>
  </property>
</Properties>
</file>